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9" w:rsidRPr="007C1A41" w:rsidRDefault="009C2F69" w:rsidP="009C2F69">
      <w:pPr>
        <w:keepNext/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7C1A41">
        <w:rPr>
          <w:b/>
          <w:color w:val="000000"/>
          <w:sz w:val="24"/>
          <w:szCs w:val="24"/>
        </w:rPr>
        <w:t>ПРЕДЛОЖЕНИЕ ЗА ИЗПЪЛНЕНИЕ НА ПОРЪЧКАТА</w:t>
      </w:r>
    </w:p>
    <w:p w:rsidR="009C2F69" w:rsidRPr="007C1A41" w:rsidRDefault="009C2F69" w:rsidP="009C2F69">
      <w:pPr>
        <w:keepNext/>
        <w:spacing w:after="0" w:line="360" w:lineRule="auto"/>
        <w:outlineLvl w:val="0"/>
        <w:rPr>
          <w:b/>
          <w:sz w:val="24"/>
          <w:szCs w:val="24"/>
        </w:rPr>
      </w:pP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ДО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Дирекция за национален строителен контрол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Бул. „Христо Ботев” 47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гр. София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ab/>
      </w:r>
    </w:p>
    <w:p w:rsidR="009C2F69" w:rsidRPr="007C1A41" w:rsidRDefault="009C2F69" w:rsidP="009C2F69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Уважаеми Дами и Господа,</w:t>
      </w:r>
    </w:p>
    <w:p w:rsidR="009C2F69" w:rsidRPr="007C1A41" w:rsidRDefault="009C2F69" w:rsidP="009C2F69">
      <w:pPr>
        <w:spacing w:after="120" w:line="360" w:lineRule="auto"/>
        <w:jc w:val="both"/>
        <w:rPr>
          <w:sz w:val="24"/>
          <w:szCs w:val="24"/>
        </w:rPr>
      </w:pPr>
      <w:r w:rsidRPr="007C1A41">
        <w:rPr>
          <w:sz w:val="24"/>
          <w:szCs w:val="24"/>
        </w:rPr>
        <w:tab/>
        <w:t xml:space="preserve">След запознаване с документацията за участие в </w:t>
      </w:r>
      <w:r w:rsidR="007C1A41" w:rsidRPr="007C1A41">
        <w:rPr>
          <w:sz w:val="24"/>
          <w:szCs w:val="24"/>
        </w:rPr>
        <w:t xml:space="preserve">процедура по глава осма „а“ от ЗОП </w:t>
      </w:r>
      <w:r w:rsidRPr="007C1A41">
        <w:rPr>
          <w:sz w:val="24"/>
          <w:szCs w:val="24"/>
        </w:rPr>
        <w:t>за възлагане на обществена поръчка</w:t>
      </w:r>
      <w:r w:rsidR="007C1A41" w:rsidRPr="007C1A41">
        <w:rPr>
          <w:sz w:val="24"/>
          <w:szCs w:val="24"/>
        </w:rPr>
        <w:t xml:space="preserve"> чрез публична покана</w:t>
      </w:r>
      <w:r w:rsidRPr="007C1A41">
        <w:rPr>
          <w:sz w:val="24"/>
          <w:szCs w:val="24"/>
        </w:rPr>
        <w:t xml:space="preserve"> с предмет </w:t>
      </w:r>
      <w:r w:rsidRPr="007C1A41">
        <w:rPr>
          <w:b/>
          <w:sz w:val="24"/>
          <w:szCs w:val="24"/>
        </w:rPr>
        <w:t xml:space="preserve">“ОСЪЩЕСТВЯВАНЕ НА ВЪОРЪЖЕНА ФИЗИЧЕСКА ОХРАНА В СГРАДИТЕ НА ДНСК, В ГР. СОФИЯ БУЛ. „ХРИСТО БОТЕВ” № 47, И УЛ. „АЛАБИН“ №35” </w:t>
      </w:r>
      <w:r w:rsidRPr="007C1A41">
        <w:rPr>
          <w:sz w:val="24"/>
          <w:szCs w:val="24"/>
        </w:rPr>
        <w:t xml:space="preserve">ние: </w:t>
      </w:r>
    </w:p>
    <w:p w:rsidR="009C2F69" w:rsidRPr="007C1A41" w:rsidRDefault="009C2F69" w:rsidP="009C2F69">
      <w:pPr>
        <w:spacing w:before="60" w:after="0" w:line="240" w:lineRule="auto"/>
        <w:jc w:val="both"/>
        <w:rPr>
          <w:sz w:val="24"/>
          <w:szCs w:val="24"/>
        </w:rPr>
      </w:pPr>
      <w:r w:rsidRPr="007C1A41">
        <w:rPr>
          <w:sz w:val="24"/>
          <w:szCs w:val="24"/>
        </w:rPr>
        <w:t>От …………………………………………………………………………………………………………</w:t>
      </w:r>
    </w:p>
    <w:p w:rsidR="009C2F69" w:rsidRPr="007C1A41" w:rsidRDefault="009C2F69" w:rsidP="009C2F69">
      <w:pPr>
        <w:spacing w:after="0" w:line="240" w:lineRule="auto"/>
        <w:jc w:val="center"/>
        <w:rPr>
          <w:sz w:val="24"/>
          <w:szCs w:val="24"/>
        </w:rPr>
      </w:pPr>
      <w:r w:rsidRPr="007C1A41">
        <w:rPr>
          <w:sz w:val="24"/>
          <w:szCs w:val="24"/>
        </w:rPr>
        <w:t>/изписва се името на Участника/</w:t>
      </w:r>
    </w:p>
    <w:p w:rsidR="007C1A41" w:rsidRPr="007C1A41" w:rsidRDefault="009C2F69" w:rsidP="007C1A41">
      <w:pPr>
        <w:spacing w:after="0" w:line="240" w:lineRule="auto"/>
        <w:rPr>
          <w:sz w:val="24"/>
          <w:szCs w:val="24"/>
        </w:rPr>
      </w:pPr>
      <w:r w:rsidRPr="007C1A41">
        <w:rPr>
          <w:sz w:val="24"/>
          <w:szCs w:val="24"/>
        </w:rPr>
        <w:t>……………………………………</w:t>
      </w:r>
      <w:r w:rsidR="007C1A41" w:rsidRPr="007C1A41">
        <w:rPr>
          <w:sz w:val="24"/>
          <w:szCs w:val="24"/>
        </w:rPr>
        <w:t>……………………………………………………………………</w:t>
      </w:r>
      <w:r w:rsidRPr="007C1A41">
        <w:rPr>
          <w:sz w:val="24"/>
          <w:szCs w:val="24"/>
        </w:rPr>
        <w:tab/>
        <w:t>/</w:t>
      </w:r>
      <w:r w:rsidR="007C1A41" w:rsidRPr="007C1A41">
        <w:rPr>
          <w:sz w:val="24"/>
          <w:szCs w:val="24"/>
        </w:rPr>
        <w:t>ЕИК</w:t>
      </w:r>
      <w:r w:rsidRPr="007C1A41">
        <w:rPr>
          <w:sz w:val="24"/>
          <w:szCs w:val="24"/>
        </w:rPr>
        <w:t>/</w:t>
      </w:r>
      <w:r w:rsidR="007C1A41" w:rsidRPr="007C1A41">
        <w:rPr>
          <w:sz w:val="24"/>
          <w:szCs w:val="24"/>
        </w:rPr>
        <w:tab/>
      </w:r>
      <w:r w:rsidR="007C1A41" w:rsidRPr="007C1A41">
        <w:rPr>
          <w:sz w:val="24"/>
          <w:szCs w:val="24"/>
        </w:rPr>
        <w:tab/>
      </w:r>
      <w:r w:rsidR="007C1A41" w:rsidRPr="007C1A41">
        <w:rPr>
          <w:sz w:val="24"/>
          <w:szCs w:val="24"/>
        </w:rPr>
        <w:tab/>
      </w:r>
      <w:r w:rsidR="007C1A41" w:rsidRPr="007C1A41">
        <w:rPr>
          <w:sz w:val="24"/>
          <w:szCs w:val="24"/>
        </w:rPr>
        <w:tab/>
        <w:t>/адрес по регистрация/</w:t>
      </w:r>
    </w:p>
    <w:p w:rsidR="009C2F69" w:rsidRPr="007C1A41" w:rsidRDefault="009D629B" w:rsidP="009C2F6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</w:t>
      </w:r>
      <w:r w:rsidR="009C2F69" w:rsidRPr="007C1A41">
        <w:rPr>
          <w:color w:val="000000"/>
          <w:spacing w:val="3"/>
          <w:sz w:val="24"/>
          <w:szCs w:val="24"/>
        </w:rPr>
        <w:t xml:space="preserve">нгажираме се да изпълним настоящата обществена поръчка </w:t>
      </w:r>
      <w:r w:rsidR="009C2F69" w:rsidRPr="007C1A41">
        <w:rPr>
          <w:sz w:val="24"/>
          <w:szCs w:val="24"/>
        </w:rPr>
        <w:t xml:space="preserve">за </w:t>
      </w:r>
      <w:r w:rsidR="009C2F69" w:rsidRPr="007C1A41">
        <w:rPr>
          <w:b/>
          <w:sz w:val="24"/>
          <w:szCs w:val="24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  <w:r w:rsidR="009C2F69" w:rsidRPr="007C1A41">
        <w:rPr>
          <w:sz w:val="24"/>
          <w:szCs w:val="24"/>
        </w:rPr>
        <w:t>, при спазване на изискванията от техническото задание, при следните условия:</w:t>
      </w:r>
    </w:p>
    <w:p w:rsidR="009C2F69" w:rsidRPr="007C1A41" w:rsidRDefault="009C2F69" w:rsidP="009C2F69">
      <w:pPr>
        <w:spacing w:before="120" w:after="0" w:line="360" w:lineRule="auto"/>
        <w:rPr>
          <w:sz w:val="24"/>
          <w:szCs w:val="24"/>
        </w:rPr>
      </w:pPr>
      <w:r w:rsidRPr="007C1A41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F69" w:rsidRPr="007C1A41" w:rsidRDefault="009C2F69" w:rsidP="009C2F69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7C1A41">
        <w:rPr>
          <w:sz w:val="24"/>
          <w:szCs w:val="24"/>
        </w:rPr>
        <w:t xml:space="preserve">Ние сме съгласни валидността на нашето предложение да бъде 90 дни от </w:t>
      </w:r>
      <w:r w:rsidR="007C1A41" w:rsidRPr="007C1A41">
        <w:rPr>
          <w:sz w:val="24"/>
          <w:szCs w:val="24"/>
        </w:rPr>
        <w:t>крайния срок за подаване на</w:t>
      </w:r>
      <w:r w:rsidRPr="007C1A41">
        <w:rPr>
          <w:sz w:val="24"/>
          <w:szCs w:val="24"/>
        </w:rPr>
        <w:t xml:space="preserve"> оферт</w:t>
      </w:r>
      <w:r w:rsidR="007C1A41" w:rsidRPr="007C1A41">
        <w:rPr>
          <w:sz w:val="24"/>
          <w:szCs w:val="24"/>
        </w:rPr>
        <w:t>и</w:t>
      </w:r>
      <w:r w:rsidRPr="007C1A41">
        <w:rPr>
          <w:sz w:val="24"/>
          <w:szCs w:val="24"/>
        </w:rPr>
        <w:t>т</w:t>
      </w:r>
      <w:r w:rsidR="007C1A41" w:rsidRPr="007C1A41">
        <w:rPr>
          <w:sz w:val="24"/>
          <w:szCs w:val="24"/>
        </w:rPr>
        <w:t>е</w:t>
      </w:r>
      <w:r w:rsidRPr="007C1A41">
        <w:rPr>
          <w:sz w:val="24"/>
          <w:szCs w:val="24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9C2F69" w:rsidRPr="00885D03" w:rsidRDefault="009C2F69" w:rsidP="009C2F69">
      <w:pPr>
        <w:spacing w:after="0" w:line="360" w:lineRule="auto"/>
        <w:jc w:val="both"/>
      </w:pPr>
    </w:p>
    <w:p w:rsidR="009C2F69" w:rsidRPr="00885D03" w:rsidRDefault="009C2F69" w:rsidP="009C2F69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</w:t>
      </w:r>
      <w:r w:rsidR="005A015B">
        <w:rPr>
          <w:sz w:val="24"/>
          <w:szCs w:val="24"/>
          <w:lang w:eastAsia="ar-SA"/>
        </w:rPr>
        <w:t>4</w:t>
      </w:r>
      <w:r w:rsidRPr="00885D03">
        <w:rPr>
          <w:sz w:val="24"/>
          <w:szCs w:val="24"/>
          <w:lang w:eastAsia="ar-SA"/>
        </w:rPr>
        <w:t xml:space="preserve"> г.</w:t>
      </w:r>
      <w:r>
        <w:rPr>
          <w:b/>
          <w:sz w:val="24"/>
          <w:szCs w:val="24"/>
          <w:lang w:eastAsia="ar-SA"/>
        </w:rPr>
        <w:tab/>
        <w:t>………………………….</w:t>
      </w:r>
    </w:p>
    <w:p w:rsidR="009C2F69" w:rsidRPr="00CF2B3C" w:rsidRDefault="009C2F69" w:rsidP="009C2F69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CF2B3C">
        <w:rPr>
          <w:sz w:val="18"/>
          <w:szCs w:val="18"/>
          <w:lang w:eastAsia="ar-SA"/>
        </w:rPr>
        <w:tab/>
        <w:t>/</w:t>
      </w:r>
      <w:r w:rsidR="007C1A41">
        <w:rPr>
          <w:sz w:val="18"/>
          <w:szCs w:val="18"/>
          <w:lang w:eastAsia="ar-SA"/>
        </w:rPr>
        <w:t xml:space="preserve">име и </w:t>
      </w:r>
      <w:r w:rsidRPr="00CF2B3C">
        <w:rPr>
          <w:sz w:val="18"/>
          <w:szCs w:val="18"/>
          <w:lang w:eastAsia="ar-SA"/>
        </w:rPr>
        <w:t>подпис/</w:t>
      </w:r>
    </w:p>
    <w:p w:rsidR="00873477" w:rsidRDefault="00873477" w:rsidP="00885D03">
      <w:pPr>
        <w:keepNext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4DD8" w:rsidRPr="006A2D7E" w:rsidRDefault="00BD4DD8" w:rsidP="00885D03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715712" w:rsidRPr="006A2D7E" w:rsidRDefault="00715712" w:rsidP="007C3C2E">
      <w:pPr>
        <w:pStyle w:val="Heading4"/>
        <w:spacing w:line="360" w:lineRule="auto"/>
      </w:pPr>
      <w:r w:rsidRPr="006A2D7E">
        <w:t>ПРЕДЛАГАНА ЦЕНА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ДО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Дирекция за национален строителен контрол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Бул. „Христо Ботев” 47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гр. София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ab/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Уважаеми Дами и Господа,</w:t>
      </w: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6A2D7E">
        <w:rPr>
          <w:rFonts w:ascii="Arial" w:hAnsi="Arial"/>
          <w:sz w:val="24"/>
          <w:szCs w:val="20"/>
        </w:rPr>
        <w:tab/>
      </w:r>
      <w:r w:rsidRPr="006A2D7E">
        <w:rPr>
          <w:sz w:val="24"/>
          <w:szCs w:val="20"/>
        </w:rPr>
        <w:t xml:space="preserve">След запознаване с изискванията за участие </w:t>
      </w:r>
      <w:r w:rsidR="007C1A41" w:rsidRPr="007C1A41">
        <w:rPr>
          <w:sz w:val="24"/>
          <w:szCs w:val="20"/>
        </w:rPr>
        <w:t>процедура по глава осма „а“ от ЗОП за възлагане на обществена поръчка чрез публична покана</w:t>
      </w:r>
      <w:r w:rsidRPr="006A2D7E">
        <w:rPr>
          <w:sz w:val="24"/>
          <w:szCs w:val="20"/>
        </w:rPr>
        <w:t xml:space="preserve"> с предмет: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  <w:r w:rsidRPr="006A2D7E">
        <w:rPr>
          <w:b/>
          <w:bCs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ние: </w:t>
      </w:r>
    </w:p>
    <w:p w:rsidR="007C1A41" w:rsidRPr="00191E83" w:rsidRDefault="007C1A41" w:rsidP="007C1A41">
      <w:pPr>
        <w:spacing w:before="60" w:after="0" w:line="240" w:lineRule="auto"/>
        <w:jc w:val="both"/>
      </w:pPr>
      <w:r>
        <w:t>От</w:t>
      </w:r>
      <w:r w:rsidRPr="00B874E9">
        <w:t xml:space="preserve"> </w:t>
      </w:r>
      <w:r>
        <w:t>……………………………………………………………………………………………………………….</w:t>
      </w:r>
    </w:p>
    <w:p w:rsidR="007C1A41" w:rsidRPr="00191E83" w:rsidRDefault="007C1A41" w:rsidP="007C1A41">
      <w:pPr>
        <w:spacing w:after="0" w:line="240" w:lineRule="auto"/>
        <w:jc w:val="center"/>
        <w:rPr>
          <w:sz w:val="18"/>
          <w:szCs w:val="18"/>
        </w:rPr>
      </w:pPr>
      <w:r w:rsidRPr="00191E83">
        <w:rPr>
          <w:sz w:val="18"/>
          <w:szCs w:val="18"/>
        </w:rPr>
        <w:t>/изписва се името на Участника/</w:t>
      </w:r>
    </w:p>
    <w:p w:rsidR="007C1A41" w:rsidRPr="00AA3E81" w:rsidRDefault="007C1A41" w:rsidP="007C1A41">
      <w:pPr>
        <w:spacing w:after="0" w:line="24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…………………………………………………………………………………………………………………..</w:t>
      </w:r>
      <w:r w:rsidRPr="00CF2B3C">
        <w:rPr>
          <w:sz w:val="18"/>
          <w:szCs w:val="18"/>
        </w:rPr>
        <w:tab/>
        <w:t>/</w:t>
      </w:r>
      <w:r>
        <w:rPr>
          <w:sz w:val="18"/>
          <w:szCs w:val="18"/>
        </w:rPr>
        <w:t>ЕИК</w:t>
      </w:r>
      <w:r w:rsidRPr="00CF2B3C"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3E81">
        <w:rPr>
          <w:sz w:val="18"/>
          <w:szCs w:val="18"/>
        </w:rPr>
        <w:t>/адрес по регистрация/</w:t>
      </w:r>
    </w:p>
    <w:p w:rsidR="00715712" w:rsidRPr="006A2D7E" w:rsidRDefault="00715712" w:rsidP="007C3C2E">
      <w:pPr>
        <w:spacing w:before="120" w:after="240" w:line="36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 xml:space="preserve">предлагаме да изпълним поръчката, съгласно </w:t>
      </w:r>
      <w:r w:rsidR="007C1A41">
        <w:rPr>
          <w:sz w:val="24"/>
          <w:szCs w:val="20"/>
        </w:rPr>
        <w:t xml:space="preserve">техническото задание и </w:t>
      </w:r>
      <w:r w:rsidRPr="006A2D7E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715712" w:rsidRPr="007C1A41" w:rsidRDefault="00715712" w:rsidP="007C3C2E">
      <w:pPr>
        <w:spacing w:before="120" w:after="240" w:line="360" w:lineRule="auto"/>
        <w:ind w:firstLine="720"/>
        <w:jc w:val="both"/>
        <w:rPr>
          <w:sz w:val="24"/>
          <w:szCs w:val="24"/>
        </w:rPr>
      </w:pPr>
      <w:r w:rsidRPr="007C1A41">
        <w:rPr>
          <w:sz w:val="24"/>
          <w:szCs w:val="24"/>
        </w:rPr>
        <w:t>Месечен абонамент в размер на ………..… (словом:………………..…) лева без ДДС.</w:t>
      </w:r>
    </w:p>
    <w:p w:rsidR="007C1A41" w:rsidRPr="007C1A41" w:rsidRDefault="007C1A41" w:rsidP="007C1A41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7C1A41">
        <w:rPr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715712" w:rsidRPr="006A2D7E" w:rsidRDefault="00715712" w:rsidP="007C3C2E">
      <w:pPr>
        <w:spacing w:before="60" w:after="0" w:line="360" w:lineRule="auto"/>
        <w:jc w:val="both"/>
        <w:rPr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BD4DD8" w:rsidRPr="00885D03" w:rsidRDefault="00BD4DD8" w:rsidP="00BD4DD8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4</w:t>
      </w:r>
      <w:r w:rsidRPr="00885D03">
        <w:rPr>
          <w:sz w:val="24"/>
          <w:szCs w:val="24"/>
          <w:lang w:eastAsia="ar-SA"/>
        </w:rPr>
        <w:t xml:space="preserve"> г.</w:t>
      </w:r>
      <w:r>
        <w:rPr>
          <w:b/>
          <w:sz w:val="24"/>
          <w:szCs w:val="24"/>
          <w:lang w:eastAsia="ar-SA"/>
        </w:rPr>
        <w:tab/>
        <w:t>………………………….</w:t>
      </w:r>
    </w:p>
    <w:p w:rsidR="00BD4DD8" w:rsidRPr="00CF2B3C" w:rsidRDefault="00BD4DD8" w:rsidP="00BD4D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CF2B3C">
        <w:rPr>
          <w:sz w:val="18"/>
          <w:szCs w:val="18"/>
          <w:lang w:eastAsia="ar-SA"/>
        </w:rPr>
        <w:tab/>
        <w:t>/</w:t>
      </w:r>
      <w:r>
        <w:rPr>
          <w:sz w:val="18"/>
          <w:szCs w:val="18"/>
          <w:lang w:eastAsia="ar-SA"/>
        </w:rPr>
        <w:t xml:space="preserve">име и </w:t>
      </w:r>
      <w:r w:rsidRPr="00CF2B3C">
        <w:rPr>
          <w:sz w:val="18"/>
          <w:szCs w:val="18"/>
          <w:lang w:eastAsia="ar-SA"/>
        </w:rPr>
        <w:t>подпис/</w:t>
      </w:r>
    </w:p>
    <w:p w:rsidR="00715712" w:rsidRPr="006A2D7E" w:rsidRDefault="00715712" w:rsidP="007C3C2E">
      <w:pPr>
        <w:spacing w:after="0" w:line="360" w:lineRule="auto"/>
        <w:rPr>
          <w:sz w:val="24"/>
          <w:szCs w:val="20"/>
        </w:rPr>
      </w:pPr>
    </w:p>
    <w:p w:rsidR="00715712" w:rsidRPr="006A2D7E" w:rsidRDefault="00715712" w:rsidP="002758A1">
      <w:pPr>
        <w:spacing w:line="360" w:lineRule="auto"/>
        <w:jc w:val="center"/>
        <w:rPr>
          <w:b/>
        </w:rPr>
      </w:pPr>
      <w:r w:rsidRPr="006A2D7E">
        <w:rPr>
          <w:b/>
          <w:i/>
          <w:sz w:val="24"/>
          <w:szCs w:val="24"/>
          <w:lang w:eastAsia="ar-SA"/>
        </w:rPr>
        <w:br w:type="page"/>
      </w:r>
      <w:bookmarkStart w:id="0" w:name="_Ref349211658"/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</w:rPr>
        <w:br/>
        <w:t>Относно отсъствие на обстоятелства по чл. 47 ал.1, т. 1 от ЗОП</w:t>
      </w:r>
      <w:bookmarkEnd w:id="0"/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BD4DD8" w:rsidRDefault="00715712" w:rsidP="00BD4DD8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715712" w:rsidRPr="006A2D7E" w:rsidSect="00696C51">
          <w:headerReference w:type="default" r:id="rId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ал.1, т. 2 и 3 от ЗОП</w:t>
      </w:r>
    </w:p>
    <w:p w:rsidR="00715712" w:rsidRPr="006A2D7E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обявен в несъстоятелност;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в производство по ликвидация и не се намирам в подобна процедура, съгласно националните закони и подзаконови актове.</w:t>
      </w:r>
    </w:p>
    <w:p w:rsidR="00715712" w:rsidRPr="006A2D7E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873477" w:rsidRDefault="00873477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  <w:r>
        <w:rPr>
          <w:b/>
          <w:caps/>
          <w:spacing w:val="120"/>
        </w:rPr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ал.2 т. 1 и т. 3 от ЗОП</w:t>
      </w:r>
    </w:p>
    <w:p w:rsidR="00715712" w:rsidRPr="006A2D7E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6A2D7E" w:rsidRDefault="008266B3" w:rsidP="003F4A41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</w:t>
      </w:r>
      <w:r w:rsidR="005B72C4" w:rsidRPr="006A2D7E">
        <w:rPr>
          <w:sz w:val="24"/>
          <w:szCs w:val="24"/>
          <w:lang w:eastAsia="ar-SA"/>
        </w:rPr>
        <w:t>:</w:t>
      </w:r>
    </w:p>
    <w:p w:rsidR="005B72C4" w:rsidRPr="006A2D7E" w:rsidRDefault="008266B3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е </w:t>
      </w:r>
      <w:r w:rsidR="00715712" w:rsidRPr="006A2D7E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6A2D7E">
        <w:rPr>
          <w:sz w:val="24"/>
          <w:szCs w:val="24"/>
          <w:lang w:eastAsia="ar-SA"/>
        </w:rPr>
        <w:t>;</w:t>
      </w:r>
      <w:r w:rsidR="00715712" w:rsidRPr="006A2D7E">
        <w:rPr>
          <w:sz w:val="24"/>
          <w:szCs w:val="24"/>
          <w:lang w:eastAsia="ar-SA"/>
        </w:rPr>
        <w:t xml:space="preserve"> </w:t>
      </w:r>
    </w:p>
    <w:p w:rsidR="00715712" w:rsidRPr="006A2D7E" w:rsidRDefault="00715712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 не </w:t>
      </w:r>
      <w:r w:rsidR="008266B3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6A2D7E">
        <w:rPr>
          <w:sz w:val="24"/>
          <w:szCs w:val="24"/>
          <w:lang w:eastAsia="ar-SA"/>
        </w:rPr>
        <w:t>;</w:t>
      </w:r>
    </w:p>
    <w:p w:rsidR="005B72C4" w:rsidRPr="006A2D7E" w:rsidRDefault="005B72C4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6A2D7E" w:rsidRDefault="005B72C4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Pr="006A2D7E" w:rsidRDefault="005B72C4" w:rsidP="003F4A41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6A2D7E">
        <w:rPr>
          <w:sz w:val="24"/>
          <w:szCs w:val="24"/>
          <w:lang w:eastAsia="ar-SA"/>
        </w:rPr>
        <w:t>⃰</w:t>
      </w:r>
      <w:r w:rsidRPr="006A2D7E">
        <w:rPr>
          <w:rFonts w:eastAsia="Batang"/>
          <w:color w:val="000000"/>
          <w:sz w:val="24"/>
          <w:szCs w:val="24"/>
        </w:rPr>
        <w:t xml:space="preserve"> </w:t>
      </w:r>
      <w:r w:rsidRPr="006A2D7E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654715" w:rsidRPr="006A2D7E" w:rsidRDefault="005B72C4" w:rsidP="00654715">
      <w:pPr>
        <w:suppressAutoHyphens/>
        <w:spacing w:after="0" w:line="360" w:lineRule="auto"/>
        <w:ind w:left="708"/>
        <w:jc w:val="both"/>
        <w:rPr>
          <w:i/>
          <w:iCs/>
          <w:sz w:val="20"/>
          <w:szCs w:val="20"/>
          <w:lang w:eastAsia="ar-SA"/>
        </w:rPr>
      </w:pPr>
      <w:r w:rsidRPr="006A2D7E">
        <w:rPr>
          <w:sz w:val="20"/>
          <w:szCs w:val="20"/>
          <w:lang w:eastAsia="ar-SA"/>
        </w:rPr>
        <w:lastRenderedPageBreak/>
        <w:t>⃰⃰</w:t>
      </w:r>
      <w:r w:rsidR="00654715" w:rsidRPr="006A2D7E">
        <w:rPr>
          <w:rFonts w:ascii="Cambria" w:eastAsia="Batang" w:hAnsi="Cambria"/>
          <w:i/>
          <w:iCs/>
          <w:spacing w:val="-2"/>
          <w:sz w:val="20"/>
          <w:szCs w:val="20"/>
        </w:rPr>
        <w:t xml:space="preserve"> </w:t>
      </w:r>
      <w:r w:rsidR="00654715" w:rsidRPr="006A2D7E">
        <w:rPr>
          <w:i/>
          <w:iCs/>
          <w:sz w:val="20"/>
          <w:szCs w:val="20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5B72C4" w:rsidRPr="006A2D7E" w:rsidRDefault="005B72C4" w:rsidP="006A2D7E">
      <w:pPr>
        <w:suppressAutoHyphens/>
        <w:spacing w:after="0" w:line="360" w:lineRule="auto"/>
        <w:ind w:left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FE59ED">
      <w:pPr>
        <w:rPr>
          <w:lang w:eastAsia="ar-SA"/>
        </w:rPr>
      </w:pP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9"/>
          <w:headerReference w:type="default" r:id="rId1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BD4DD8" w:rsidRDefault="00BD4DD8" w:rsidP="00FE59ED">
      <w:pPr>
        <w:rPr>
          <w:lang w:eastAsia="ar-SA"/>
        </w:rPr>
      </w:pPr>
    </w:p>
    <w:p w:rsidR="00BD4DD8" w:rsidRPr="006A2D7E" w:rsidRDefault="00BD4DD8" w:rsidP="00FE59ED">
      <w:pPr>
        <w:rPr>
          <w:lang w:eastAsia="ar-SA"/>
        </w:rPr>
      </w:pPr>
    </w:p>
    <w:p w:rsidR="00715712" w:rsidRPr="006A2D7E" w:rsidRDefault="00715712" w:rsidP="00FE59ED">
      <w:pPr>
        <w:rPr>
          <w:lang w:eastAsia="ar-SA"/>
        </w:rPr>
        <w:sectPr w:rsidR="00715712" w:rsidRPr="006A2D7E" w:rsidSect="00696C51">
          <w:headerReference w:type="default" r:id="rId1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FE59ED">
      <w:pPr>
        <w:rPr>
          <w:b/>
          <w:bCs/>
          <w:i/>
          <w:lang w:eastAsia="ar-SA"/>
        </w:rPr>
      </w:pPr>
    </w:p>
    <w:p w:rsidR="00715712" w:rsidRPr="006A2D7E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6A2D7E">
        <w:rPr>
          <w:b/>
          <w:bCs/>
          <w:i/>
          <w:lang w:eastAsia="ar-SA"/>
        </w:rPr>
        <w:br w:type="page"/>
      </w: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</w:t>
      </w:r>
      <w:r w:rsidR="00DA611E">
        <w:rPr>
          <w:b/>
          <w:sz w:val="24"/>
          <w:szCs w:val="24"/>
          <w:lang w:eastAsia="ar-SA"/>
        </w:rPr>
        <w:t xml:space="preserve">стоятелства по чл. 47 ал. 2 </w:t>
      </w:r>
      <w:r w:rsidRPr="006A2D7E">
        <w:rPr>
          <w:b/>
          <w:sz w:val="24"/>
          <w:szCs w:val="24"/>
          <w:lang w:eastAsia="ar-SA"/>
        </w:rPr>
        <w:t>т. 4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6A2D7E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данъчен № ……………………..…………., БУЛСТАТ …………………………............................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644DFE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default" r:id="rId1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BD4DD8" w:rsidRPr="006A2D7E" w:rsidRDefault="00BD4DD8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>
      <w:pPr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1 от ЗОП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 ….……………………………………………………………….......................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съм свързано лице по смисъла на</w:t>
      </w:r>
      <w:r w:rsidR="00890EE8" w:rsidRPr="006A2D7E">
        <w:rPr>
          <w:sz w:val="24"/>
          <w:szCs w:val="24"/>
          <w:lang w:eastAsia="ar-SA"/>
        </w:rPr>
        <w:t xml:space="preserve"> т.23а от допълнителните разпоредби на Закона за обществени поръчки </w:t>
      </w:r>
      <w:r w:rsidR="002422FB">
        <w:rPr>
          <w:sz w:val="24"/>
          <w:szCs w:val="24"/>
          <w:lang w:eastAsia="ar-SA"/>
        </w:rPr>
        <w:t>с В</w:t>
      </w:r>
      <w:r w:rsidRPr="006A2D7E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>
        <w:rPr>
          <w:sz w:val="24"/>
          <w:szCs w:val="24"/>
          <w:lang w:eastAsia="ar-SA"/>
        </w:rPr>
        <w:t>администрация</w:t>
      </w:r>
      <w:r w:rsidRPr="006A2D7E">
        <w:rPr>
          <w:sz w:val="24"/>
          <w:szCs w:val="24"/>
          <w:lang w:eastAsia="ar-SA"/>
        </w:rPr>
        <w:t>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bg-BG"/>
        </w:rPr>
        <w:t xml:space="preserve">*Декларацията се отнася за </w:t>
      </w:r>
      <w:r w:rsidRPr="006A2D7E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6A2D7E">
        <w:rPr>
          <w:b/>
          <w:sz w:val="24"/>
          <w:szCs w:val="24"/>
          <w:lang w:eastAsia="ar-SA"/>
        </w:rPr>
        <w:t>4</w:t>
      </w:r>
      <w:r w:rsid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t>от ЗОП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13"/>
          <w:headerReference w:type="default" r:id="rId1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2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……………………………………….....….… № ….... бл. ..….. вх. ..….. етаж …..… ап. ….....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:...………………………………………………………………….......................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890EE8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 xml:space="preserve">е </w:t>
      </w:r>
      <w:r w:rsidR="00715712" w:rsidRPr="006A2D7E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default" r:id="rId1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BD4DD8" w:rsidRDefault="00BD4DD8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BD4DD8" w:rsidRPr="006A2D7E" w:rsidRDefault="00BD4DD8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BD4DD8" w:rsidRPr="006A2D7E" w:rsidSect="00696C51">
          <w:headerReference w:type="default" r:id="rId1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6A2D7E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br w:type="page"/>
      </w: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 xml:space="preserve">по чл. 56, ал. 1, т. </w:t>
      </w:r>
      <w:r w:rsidR="004E7D4F">
        <w:rPr>
          <w:b/>
          <w:sz w:val="24"/>
          <w:szCs w:val="24"/>
          <w:lang w:eastAsia="ar-SA"/>
        </w:rPr>
        <w:t>8</w:t>
      </w:r>
      <w:r w:rsidRPr="006A2D7E">
        <w:rPr>
          <w:b/>
          <w:sz w:val="24"/>
          <w:szCs w:val="24"/>
          <w:lang w:eastAsia="ar-SA"/>
        </w:rPr>
        <w:t xml:space="preserve"> от Закона за обществените поръчки</w:t>
      </w:r>
    </w:p>
    <w:p w:rsidR="00715712" w:rsidRPr="006A2D7E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bCs/>
          <w:sz w:val="24"/>
          <w:szCs w:val="24"/>
          <w:lang w:eastAsia="ar-SA"/>
        </w:rPr>
        <w:t>ДЕКЛАРИРАМ,</w:t>
      </w:r>
      <w:r w:rsidRPr="006A2D7E">
        <w:rPr>
          <w:sz w:val="24"/>
          <w:szCs w:val="24"/>
          <w:lang w:eastAsia="ar-SA"/>
        </w:rPr>
        <w:t xml:space="preserve"> че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  <w:r w:rsidRPr="006A2D7E">
        <w:rPr>
          <w:sz w:val="24"/>
          <w:szCs w:val="24"/>
          <w:lang w:eastAsia="ar-SA"/>
        </w:rPr>
        <w:t xml:space="preserve"> няма да използвам/ще използвам подизпълнители;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при изпълнение на поръчката подизпълнителите ще извършват следните видове работи …….......................................................................................................................................;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873477" w:rsidRDefault="00873477" w:rsidP="00BD4DD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17"/>
          <w:headerReference w:type="default" r:id="rId1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6A2D7E">
        <w:rPr>
          <w:b/>
          <w:sz w:val="24"/>
          <w:szCs w:val="24"/>
          <w:lang w:eastAsia="ar-SA"/>
        </w:rPr>
        <w:t xml:space="preserve">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 …………………………………………………………………………….</w:t>
      </w:r>
      <w:r w:rsidRPr="006A2D7E">
        <w:rPr>
          <w:sz w:val="24"/>
          <w:szCs w:val="24"/>
          <w:lang w:eastAsia="ar-SA"/>
        </w:rPr>
        <w:br/>
        <w:t xml:space="preserve">с лична карта №……………………., издадена на …………….. от ………………………..……., </w:t>
      </w:r>
      <w:r w:rsidRPr="006A2D7E">
        <w:rPr>
          <w:sz w:val="24"/>
          <w:szCs w:val="24"/>
          <w:lang w:eastAsia="ar-SA"/>
        </w:rPr>
        <w:br/>
        <w:t>в качеството ми на ………………………………....……………………</w:t>
      </w:r>
      <w:r w:rsidRPr="006A2D7E">
        <w:rPr>
          <w:i/>
          <w:sz w:val="24"/>
          <w:szCs w:val="24"/>
          <w:lang w:eastAsia="ar-SA"/>
        </w:rPr>
        <w:t xml:space="preserve">(посочете длъжността) </w:t>
      </w:r>
      <w:r w:rsidRPr="006A2D7E">
        <w:rPr>
          <w:i/>
          <w:sz w:val="24"/>
          <w:szCs w:val="24"/>
          <w:lang w:eastAsia="ar-SA"/>
        </w:rPr>
        <w:br/>
      </w:r>
      <w:r w:rsidRPr="006A2D7E">
        <w:rPr>
          <w:sz w:val="24"/>
          <w:szCs w:val="24"/>
          <w:lang w:eastAsia="ar-SA"/>
        </w:rPr>
        <w:t>на ……………………………………………………….</w:t>
      </w:r>
      <w:r w:rsidRPr="006A2D7E">
        <w:rPr>
          <w:i/>
          <w:sz w:val="24"/>
          <w:szCs w:val="24"/>
          <w:lang w:eastAsia="ar-SA"/>
        </w:rPr>
        <w:t>(посочете фирмата на подизпълнителя),</w:t>
      </w:r>
      <w:r w:rsidRPr="006A2D7E">
        <w:rPr>
          <w:i/>
          <w:sz w:val="24"/>
          <w:szCs w:val="24"/>
          <w:lang w:eastAsia="ar-SA"/>
        </w:rPr>
        <w:br/>
        <w:t>ЕИК</w:t>
      </w:r>
      <w:r w:rsidRPr="006A2D7E">
        <w:rPr>
          <w:sz w:val="24"/>
          <w:szCs w:val="24"/>
          <w:lang w:eastAsia="ar-SA"/>
        </w:rPr>
        <w:t xml:space="preserve"> ………………….. регистриран по фирмено дело №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……………….…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по описа</w:t>
      </w:r>
      <w:r w:rsidRPr="006A2D7E">
        <w:rPr>
          <w:sz w:val="24"/>
          <w:szCs w:val="24"/>
          <w:lang w:eastAsia="ar-SA"/>
        </w:rPr>
        <w:br/>
        <w:t>за ……………. г. на …………...…………… окръжен съд, със седалище и адрес на управление</w:t>
      </w:r>
      <w:r w:rsidRPr="006A2D7E"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  <w:lang w:eastAsia="ar-SA"/>
        </w:rPr>
        <w:t>:</w:t>
      </w: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t xml:space="preserve">Съгласен съм </w:t>
      </w:r>
      <w:r w:rsidRPr="006A2D7E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6A2D7E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6A2D7E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6A2D7E">
        <w:rPr>
          <w:b/>
          <w:i/>
          <w:sz w:val="18"/>
          <w:szCs w:val="18"/>
          <w:lang w:eastAsia="ar-SA"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line="360" w:lineRule="auto"/>
        <w:sectPr w:rsidR="00715712" w:rsidRPr="006A2D7E" w:rsidSect="00696C51">
          <w:headerReference w:type="default" r:id="rId1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default" r:id="rId2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>
      <w:r w:rsidRPr="006A2D7E">
        <w:lastRenderedPageBreak/>
        <w:br w:type="page"/>
      </w:r>
    </w:p>
    <w:p w:rsidR="00715712" w:rsidRPr="006A2D7E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6A2D7E">
        <w:rPr>
          <w:b/>
          <w:sz w:val="24"/>
        </w:rPr>
        <w:t>по чл. 56, ал. 1, т.11 от Закона за обществените поръчки</w:t>
      </w:r>
    </w:p>
    <w:p w:rsidR="00715712" w:rsidRPr="006A2D7E" w:rsidRDefault="00715712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длъжността, която заемате съгласно  чл.47, ал 4 ЗОП )</w:t>
      </w:r>
    </w:p>
    <w:p w:rsidR="00715712" w:rsidRPr="006A2D7E" w:rsidRDefault="00715712" w:rsidP="0040491F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40491F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>участник в процедура за възлагане на обществена поръчка с предмет:</w:t>
      </w:r>
    </w:p>
    <w:p w:rsidR="00715712" w:rsidRPr="006A2D7E" w:rsidRDefault="00715712" w:rsidP="0040491F">
      <w:pPr>
        <w:spacing w:after="0" w:line="240" w:lineRule="auto"/>
        <w:rPr>
          <w:sz w:val="24"/>
        </w:rPr>
      </w:pPr>
      <w:r w:rsidRPr="006A2D7E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6A2D7E">
        <w:rPr>
          <w:i/>
          <w:iCs/>
          <w:sz w:val="16"/>
          <w:szCs w:val="16"/>
        </w:rPr>
        <w:t>( посочете наименованието на поръчката )</w:t>
      </w:r>
    </w:p>
    <w:p w:rsidR="00715712" w:rsidRPr="006A2D7E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ДЕКЛАРИРАМ:</w:t>
      </w:r>
    </w:p>
    <w:p w:rsidR="00715712" w:rsidRPr="006A2D7E" w:rsidRDefault="00715712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6A2D7E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  <w:r w:rsidRPr="006A2D7E">
        <w:rPr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21"/>
          <w:headerReference w:type="default" r:id="rId2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BD4DD8" w:rsidRPr="006A2D7E" w:rsidRDefault="00BD4DD8" w:rsidP="009B4273">
      <w:pPr>
        <w:spacing w:after="0" w:line="240" w:lineRule="auto"/>
        <w:jc w:val="both"/>
        <w:rPr>
          <w:i/>
          <w:iCs/>
          <w:sz w:val="18"/>
          <w:szCs w:val="18"/>
        </w:rPr>
        <w:sectPr w:rsidR="00BD4DD8" w:rsidRPr="006A2D7E" w:rsidSect="00696C51">
          <w:headerReference w:type="default" r:id="rId2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r w:rsidRPr="006A2D7E">
        <w:br w:type="page"/>
      </w:r>
    </w:p>
    <w:p w:rsidR="00715712" w:rsidRPr="006A2D7E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z w:val="24"/>
          <w:szCs w:val="24"/>
        </w:rPr>
        <w:t>за запознаване с условията на поръчката</w:t>
      </w:r>
    </w:p>
    <w:p w:rsidR="00715712" w:rsidRPr="006A2D7E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6A2D7E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715712" w:rsidRPr="006A2D7E" w:rsidRDefault="00715712" w:rsidP="00364B31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364B31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DF750A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 xml:space="preserve">участник в процедура </w:t>
      </w:r>
      <w:r w:rsidR="00DA611E">
        <w:rPr>
          <w:sz w:val="24"/>
        </w:rPr>
        <w:t xml:space="preserve">по глава осма „а“ от ЗОП </w:t>
      </w:r>
      <w:r w:rsidRPr="006A2D7E">
        <w:rPr>
          <w:sz w:val="24"/>
        </w:rPr>
        <w:t>за възлагане на обществена поръчка</w:t>
      </w:r>
      <w:r w:rsidR="00DA611E">
        <w:rPr>
          <w:sz w:val="24"/>
          <w:lang w:val="en-US"/>
        </w:rPr>
        <w:t xml:space="preserve"> </w:t>
      </w:r>
      <w:r w:rsidR="00DA611E">
        <w:rPr>
          <w:sz w:val="24"/>
        </w:rPr>
        <w:t xml:space="preserve">чрез публична покана </w:t>
      </w:r>
      <w:r w:rsidRPr="006A2D7E">
        <w:rPr>
          <w:sz w:val="24"/>
        </w:rPr>
        <w:t xml:space="preserve">с предмет: </w:t>
      </w:r>
      <w:r w:rsidR="005A015B" w:rsidRPr="005A015B">
        <w:rPr>
          <w:b/>
          <w:sz w:val="24"/>
          <w:szCs w:val="24"/>
          <w:lang w:eastAsia="ar-SA"/>
        </w:rPr>
        <w:t>“ОСЪЩЕСТВЯВАНЕ НА ВЪОРЪЖЕНА ФИЗИЧЕСКА ОХРАНА В СГРАДИТЕ НА ДНСК, В ГР. СОФИЯ БУЛ. „ХРИСТО БОТЕВ” № 47, И УЛ. „АЛАБИН“ №35”</w:t>
      </w:r>
      <w:r w:rsidRPr="006A2D7E">
        <w:rPr>
          <w:i/>
          <w:iCs/>
          <w:sz w:val="16"/>
          <w:szCs w:val="16"/>
        </w:rPr>
        <w:t xml:space="preserve"> </w:t>
      </w:r>
    </w:p>
    <w:p w:rsidR="00715712" w:rsidRPr="006A2D7E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</w:rPr>
        <w:t>: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 xml:space="preserve">Запознат съм и </w:t>
      </w:r>
      <w:r w:rsidRPr="006A2D7E">
        <w:rPr>
          <w:b/>
          <w:sz w:val="24"/>
          <w:szCs w:val="24"/>
        </w:rPr>
        <w:t>приемам</w:t>
      </w:r>
      <w:r w:rsidRPr="006A2D7E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6A2D7E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6A2D7E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6A2D7E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В случай, че представляваният</w:t>
      </w:r>
      <w:r w:rsidRPr="006A2D7E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default" r:id="rId2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BD4DD8" w:rsidRDefault="00BD4DD8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BD4DD8" w:rsidRPr="006A2D7E" w:rsidRDefault="00BD4DD8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BD4DD8" w:rsidRPr="006A2D7E" w:rsidSect="00696C51">
          <w:headerReference w:type="default" r:id="rId2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line="360" w:lineRule="auto"/>
      </w:pPr>
      <w:r w:rsidRPr="006A2D7E">
        <w:br w:type="page"/>
      </w:r>
    </w:p>
    <w:p w:rsidR="00715712" w:rsidRPr="006A2D7E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6A2D7E">
        <w:rPr>
          <w:b w:val="0"/>
          <w:sz w:val="24"/>
          <w:szCs w:val="24"/>
        </w:rPr>
        <w:lastRenderedPageBreak/>
        <w:t>СВЕДЕНИЯ ЗА УЧАСТНИКА</w:t>
      </w:r>
    </w:p>
    <w:p w:rsidR="00715712" w:rsidRPr="006A2D7E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1.Дружество /наименование/ на участника: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2.Адрес за кореспонденция: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гр. …………………………… ул. …………………………………….. п.код. 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e-</w:t>
      </w:r>
      <w:proofErr w:type="spellStart"/>
      <w:r w:rsidRPr="006A2D7E">
        <w:rPr>
          <w:sz w:val="24"/>
          <w:szCs w:val="24"/>
        </w:rPr>
        <w:t>mail</w:t>
      </w:r>
      <w:proofErr w:type="spellEnd"/>
      <w:r w:rsidRPr="006A2D7E">
        <w:rPr>
          <w:sz w:val="24"/>
          <w:szCs w:val="24"/>
        </w:rPr>
        <w:t>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3.Лице за контакти: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длъжност………………………………………………………………………………………………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телефон/ факс.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4.Банкови реквизити на сметката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БАНКА: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BIC:  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IBAN:  ………………………………………………….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5.Титуляр на сметката: ………………………………………………….…………………………...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6A2D7E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BD4DD8" w:rsidRDefault="00BD4DD8" w:rsidP="00BD4DD8">
      <w:pPr>
        <w:jc w:val="both"/>
      </w:pP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26"/>
          <w:headerReference w:type="default" r:id="rId2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</w:p>
    <w:p w:rsidR="00715712" w:rsidRDefault="00715712" w:rsidP="00364B31">
      <w:pPr>
        <w:spacing w:line="360" w:lineRule="auto"/>
        <w:rPr>
          <w:sz w:val="24"/>
          <w:szCs w:val="24"/>
        </w:rPr>
      </w:pPr>
    </w:p>
    <w:p w:rsidR="00BD4DD8" w:rsidRPr="006A2D7E" w:rsidRDefault="00BD4DD8" w:rsidP="00364B31">
      <w:pPr>
        <w:spacing w:line="360" w:lineRule="auto"/>
        <w:rPr>
          <w:sz w:val="24"/>
          <w:szCs w:val="24"/>
        </w:rPr>
        <w:sectPr w:rsidR="00BD4DD8" w:rsidRPr="006A2D7E" w:rsidSect="00696C51">
          <w:headerReference w:type="default" r:id="rId2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  <w:r w:rsidRPr="006A2D7E">
        <w:rPr>
          <w:sz w:val="24"/>
          <w:szCs w:val="24"/>
        </w:rPr>
        <w:lastRenderedPageBreak/>
        <w:br w:type="page"/>
      </w:r>
    </w:p>
    <w:p w:rsidR="004932A5" w:rsidRPr="004932A5" w:rsidRDefault="004932A5" w:rsidP="004932A5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4932A5">
        <w:rPr>
          <w:rFonts w:cs="Arial"/>
          <w:b/>
          <w:bCs/>
          <w:spacing w:val="120"/>
          <w:sz w:val="24"/>
          <w:szCs w:val="30"/>
          <w:lang w:eastAsia="bg-BG"/>
        </w:rPr>
        <w:lastRenderedPageBreak/>
        <w:t>ДОГОВОР</w:t>
      </w:r>
    </w:p>
    <w:p w:rsidR="004932A5" w:rsidRPr="004932A5" w:rsidRDefault="004932A5" w:rsidP="004932A5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4932A5" w:rsidRPr="004932A5" w:rsidRDefault="004932A5" w:rsidP="004932A5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4932A5">
        <w:rPr>
          <w:sz w:val="24"/>
          <w:szCs w:val="24"/>
          <w:lang w:eastAsia="bg-BG"/>
        </w:rPr>
        <w:t>№ ....................................</w:t>
      </w:r>
    </w:p>
    <w:p w:rsidR="004932A5" w:rsidRPr="004932A5" w:rsidRDefault="004932A5" w:rsidP="00B8654A">
      <w:pPr>
        <w:spacing w:before="240" w:after="0"/>
        <w:contextualSpacing/>
        <w:jc w:val="both"/>
        <w:rPr>
          <w:sz w:val="24"/>
        </w:rPr>
      </w:pPr>
      <w:r w:rsidRPr="004932A5">
        <w:rPr>
          <w:sz w:val="24"/>
        </w:rPr>
        <w:t>Днес ………………………. в гр. София се сключи настоящият между:</w:t>
      </w:r>
    </w:p>
    <w:p w:rsidR="004932A5" w:rsidRPr="004932A5" w:rsidRDefault="004932A5" w:rsidP="00B8654A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sz w:val="24"/>
        </w:rPr>
      </w:pPr>
      <w:r w:rsidRPr="004932A5">
        <w:rPr>
          <w:sz w:val="24"/>
        </w:rPr>
        <w:t>Дирекция за национален строителен контрол /ДНСК/, гр. София, бул. "Христо Ботев" № 47. представлявана от арх. Николай Христов - началник на ДНСК и Звезделина Иванова - началник па отдел ФОУС, БУЛСТАТ 130008993, наричана по-долу накратко ВЪЗЛОЖИТЕЛ, от една страна и</w:t>
      </w:r>
    </w:p>
    <w:p w:rsidR="004932A5" w:rsidRPr="004932A5" w:rsidRDefault="004932A5" w:rsidP="00B8654A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sz w:val="24"/>
        </w:rPr>
      </w:pPr>
      <w:r w:rsidRPr="004932A5">
        <w:rPr>
          <w:sz w:val="24"/>
          <w:szCs w:val="24"/>
        </w:rPr>
        <w:t>………………….., адрес: ……………………………………., представлявано от …………………………, ЕИК …………………….</w:t>
      </w:r>
      <w:r w:rsidRPr="004932A5">
        <w:rPr>
          <w:sz w:val="24"/>
        </w:rPr>
        <w:t>, наричан по-долу накратко ИЗПЪЛНИТЕЛ, от друга страна.</w:t>
      </w:r>
    </w:p>
    <w:p w:rsidR="004932A5" w:rsidRPr="004932A5" w:rsidRDefault="004932A5" w:rsidP="004932A5">
      <w:pPr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СТРАНИТЕ СЕ СПОРАЗУМЯХА ЗА СЛЕДНОТО:</w:t>
      </w:r>
    </w:p>
    <w:p w:rsidR="004932A5" w:rsidRPr="004932A5" w:rsidRDefault="004932A5" w:rsidP="004932A5">
      <w:pPr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ПРЕДМЕТ НА ДОГОВОРА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Чл.1. (1) ВЪЗЛОЖИТЕЛЯТ възлага, а ИЗПЪЛНИТЕЛЯТ приема да организира и осъществява денонощна въоръжена физическа охрана на административната сграда на ДНСК, находяща се в гр. София. бул."Христо Ботев" № 47 и дванадесет часова дневна (в работни за ВЪЗЛОЖИТЕЛЯ дни) въоръжена физическа охрана на административната сграда на ДНСК, находяща се в гр. София, ул."Алабин"№35.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(2) Охраната се осъществява съгласно офертата на ИЗПЪЛНИТЕЛЯ – Приложение № 1, неразделна част от настоящия договор.</w:t>
      </w:r>
    </w:p>
    <w:p w:rsidR="004932A5" w:rsidRPr="004932A5" w:rsidRDefault="004932A5" w:rsidP="004932A5">
      <w:pPr>
        <w:spacing w:after="0"/>
        <w:contextualSpacing/>
        <w:jc w:val="both"/>
        <w:rPr>
          <w:sz w:val="24"/>
        </w:rPr>
      </w:pP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СРОК НА ДОГОВОРА</w:t>
      </w:r>
    </w:p>
    <w:p w:rsid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 xml:space="preserve">Чл.2. Договорът се сключва за срок от 12 /дванадесет/ месеца, считано от </w:t>
      </w:r>
      <w:r w:rsidR="00B8654A">
        <w:rPr>
          <w:sz w:val="24"/>
        </w:rPr>
        <w:t xml:space="preserve">03.04.2014 </w:t>
      </w:r>
      <w:r w:rsidRPr="004932A5">
        <w:rPr>
          <w:sz w:val="24"/>
        </w:rPr>
        <w:t>г.</w:t>
      </w: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ЦЕНА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Чл.3. За извършената от ИЗПЪЛНИТЕЛЯ работа, ВЪЗЛОЖИТЕЛЯТ му заплаща възнаграждение, в размер на ………………………………… месечно, без ДДС.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Чл.4.Сумата се изплаща по банков път по сметка на ИЗПЪЛНИТЕЛЯ след изтичане па календарния месец, за който се отнася плащането, в срок до тридесет работни дни, считано от датата на представяне на фактура за предходния месец.</w:t>
      </w: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ПРАВА И ЗАДЪЛЖЕНИЯ НА ИЗПЪЛНИТЕЛЯ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Чл.5. (1) ИЗПЪЛНИТЕЛЯТ е длъжен: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представи на ВЪЗЛОЖИТЕЛЯ за утвърждаване планове за охрана на административната сграда на бул."Христо Ботев" № 47 с минимум петима охранители и на административната сграда па ул."Алабин" № 35 – с минимум двама охранители;</w:t>
      </w:r>
    </w:p>
    <w:p w:rsidR="00CD7FD0" w:rsidRPr="00CD7FD0" w:rsidRDefault="004932A5" w:rsidP="00CD7FD0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осигури охранителите с отличителни знаци и/или униформа;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охранява и пази повереният му обект с грижата на добър стопанин;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осигурява пропускателен режим по ред, регламентиран от ВЪЗЛОЖИТЕЛЯ;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съоръжи и оборудва с технически средства лицата, осъществяващи непосредствената охрана;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опазва законните права и интереси на ВЪЗЛОЖИТЕЛЯ;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уведоми дежурните органи на полицията и ВЪЗЛОЖИТЕЛЯ или негов представител веднага след констатиране па неправомерно проникване или опит за проникване в охраняваните обекти;</w:t>
      </w:r>
    </w:p>
    <w:p w:rsidR="004932A5" w:rsidRPr="004932A5" w:rsidRDefault="004932A5" w:rsidP="003F4A41">
      <w:pPr>
        <w:numPr>
          <w:ilvl w:val="0"/>
          <w:numId w:val="11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lastRenderedPageBreak/>
        <w:t>да пази в тайна всички факти и сведения, свързани с охраняваните обекти, съхраняваните в тях материални ценности и имущественото състояние на ВЪЗЛОЖИТЕЛЯ;</w:t>
      </w:r>
    </w:p>
    <w:p w:rsidR="004932A5" w:rsidRPr="004932A5" w:rsidRDefault="004932A5" w:rsidP="004932A5">
      <w:pPr>
        <w:spacing w:after="0"/>
        <w:ind w:firstLine="708"/>
        <w:contextualSpacing/>
        <w:jc w:val="both"/>
        <w:rPr>
          <w:sz w:val="24"/>
        </w:rPr>
      </w:pPr>
      <w:r w:rsidRPr="004932A5">
        <w:rPr>
          <w:sz w:val="24"/>
        </w:rPr>
        <w:t>9. при осъществяване на дейността си да спазва стриктно правилата за противопожарна безопасност.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(2) По време на дежурство съответните охранители не могат да бъдат използвани от ВЪЗЛОЖИТЕЛЯ за осъществяване на предвидени в договора дейности и функции извън съответния охраняван обект или за осъществяване на непредвидени в договора дейности и функции, освен ако страните писмено договорят друго.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Чл.6. ИЗПЪЛНИТЕЛЯТ има право:</w:t>
      </w:r>
    </w:p>
    <w:p w:rsidR="004932A5" w:rsidRPr="004932A5" w:rsidRDefault="004932A5" w:rsidP="003F4A41">
      <w:pPr>
        <w:numPr>
          <w:ilvl w:val="0"/>
          <w:numId w:val="8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получи уговореното възнаграждение за извършената работа в размер, по начин и в срокове, уговорени с настоящия договор.</w:t>
      </w:r>
    </w:p>
    <w:p w:rsidR="004932A5" w:rsidRPr="004932A5" w:rsidRDefault="004932A5" w:rsidP="003F4A41">
      <w:pPr>
        <w:numPr>
          <w:ilvl w:val="0"/>
          <w:numId w:val="8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внася необходимите изменения и допълнения в плановете за охрана след съгласуване с ВЪЗЛОЖИТЕЛЯ, с оглед увеличаване надеждността на охраната, както и да прави мотивирани текущи предложения до ВЪЗЛОЖИТЕЛЯ, съдържащи съответни мероприятия със същата цел.</w:t>
      </w:r>
    </w:p>
    <w:p w:rsidR="004932A5" w:rsidRPr="004932A5" w:rsidRDefault="004932A5" w:rsidP="003F4A41">
      <w:pPr>
        <w:numPr>
          <w:ilvl w:val="0"/>
          <w:numId w:val="8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бъде запознаван своевременно от ВЪЗЛОЖИТЕЛЯ с всички обстоятелства относно експлоатацията на охраняваните обекти, които биха нарушили утвърдените планове за охрана.</w:t>
      </w: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ПРАВА П ЗАДЪЛЖЕНИЯ НА ВЪЗЛОЖИТЕЛЯ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Чл.7. ВЪЗЛОЖИТЕЛЯТ е длъжен: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предостави свободен достъп до обектите, предмет на настоящия договор, в рамките на срока па действие на договора;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предостави на ИЗПЪЛНИТЕЛЯ утвърдения от него пропускателен режим в охраняваните сгради;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осигури необходимите помещения и условия за нуждите на охраната;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за срока на действие на договора да уведомява писмено ИЗПЪЛНИТЕЛЯ за извършени нарушения по служба от неговите служители;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информира ИЗПЪЛНИТЕЛЯ за промяна в обстановката, в т.ч. във вида и размера на стоково - материалните ценности в охраняваните обекти;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изплаща на ИЗПЪЛНИТЕЛЯ възнаграждение за извършената работа в размер, по начин и в срокове, уговорени с настоящия договор;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реализира своевременно свързаните със сигурността мероприятия по договора и по предписанията на компетентните органи;</w:t>
      </w:r>
    </w:p>
    <w:p w:rsidR="004932A5" w:rsidRPr="004932A5" w:rsidRDefault="004932A5" w:rsidP="003F4A41">
      <w:pPr>
        <w:numPr>
          <w:ilvl w:val="0"/>
          <w:numId w:val="12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уведомява своевременно органите на реда за извършени посегателства и опити за посегателства върху охраняваните обекти,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Чл.8. ВЪЗЛОЖИТЕЛЯТ има право:</w:t>
      </w:r>
    </w:p>
    <w:p w:rsidR="004932A5" w:rsidRDefault="004932A5" w:rsidP="003F4A41">
      <w:pPr>
        <w:numPr>
          <w:ilvl w:val="0"/>
          <w:numId w:val="9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 xml:space="preserve">да осъществява контрол върху извършваната от ИЗПЪЛНИТЕЛЯ охрана, като не се намесва в </w:t>
      </w:r>
      <w:r w:rsidR="00243D5A">
        <w:rPr>
          <w:sz w:val="24"/>
        </w:rPr>
        <w:t>работата на преките изпълнители;</w:t>
      </w:r>
    </w:p>
    <w:p w:rsidR="00243D5A" w:rsidRPr="004932A5" w:rsidRDefault="00D50D34" w:rsidP="003F4A41">
      <w:pPr>
        <w:numPr>
          <w:ilvl w:val="0"/>
          <w:numId w:val="9"/>
        </w:numPr>
        <w:spacing w:after="0"/>
        <w:contextualSpacing/>
        <w:jc w:val="both"/>
        <w:rPr>
          <w:sz w:val="24"/>
        </w:rPr>
      </w:pPr>
      <w:r>
        <w:rPr>
          <w:sz w:val="24"/>
        </w:rPr>
        <w:t>да осъществява контрол и под формата на изненадващи проверки на работата на охранителите, за които се съставя констативен протокол и при констатирани нередности и несъответствия ИЗПЪЛНИТЕЛЯ дължи неустойка в размер на 5% от месечния абонамент.</w:t>
      </w:r>
    </w:p>
    <w:p w:rsidR="004932A5" w:rsidRPr="004932A5" w:rsidRDefault="004932A5" w:rsidP="003F4A41">
      <w:pPr>
        <w:numPr>
          <w:ilvl w:val="0"/>
          <w:numId w:val="9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предлага изменения и допълнения в утвърдените планове за охрана;</w:t>
      </w:r>
    </w:p>
    <w:p w:rsidR="004932A5" w:rsidRPr="004932A5" w:rsidRDefault="004932A5" w:rsidP="003F4A41">
      <w:pPr>
        <w:numPr>
          <w:ilvl w:val="0"/>
          <w:numId w:val="9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да уведомява ИЗПЪЛНИТЕЛЯ при констатирани пропуски, нередности и грешки при осъществяване на охраната.</w:t>
      </w: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lastRenderedPageBreak/>
        <w:t>ОТГОВОРНОСТ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Чл.9. При нанесени имуществени щети на ВЪЗЛОЖИТЕЛЯ, установени с протокол, в резултат на виновно неизпълнение на договора, ИЗПЪЛНИТЕЛЯТ носи 100 % имуществена отговорност.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 10. ИЗПЪЛНИТЕЛЯТ изплаща на ВЪЗЛОЖИТЕЛЯ обезщетението по чл.9, в срок до десет дни от окомплектоване на преписката по щетата с всички необходими документи, а именно:</w:t>
      </w:r>
    </w:p>
    <w:p w:rsidR="004932A5" w:rsidRPr="004932A5" w:rsidRDefault="004932A5" w:rsidP="003F4A41">
      <w:pPr>
        <w:numPr>
          <w:ilvl w:val="0"/>
          <w:numId w:val="10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протокол за извършено вътрешно разследване, подписан от представители на ВЪЗЛОЖИТЕЛЯ и ИЗПЪЛНИТЕЛЯ, в който се уточняват видът, количеството и стойността на щетата, както и сроковете и начините за обезщетяването.</w:t>
      </w:r>
    </w:p>
    <w:p w:rsidR="004932A5" w:rsidRPr="004932A5" w:rsidRDefault="004932A5" w:rsidP="003F4A41">
      <w:pPr>
        <w:numPr>
          <w:ilvl w:val="0"/>
          <w:numId w:val="10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протокол /служебна бележка/ за оглед и констатации, издаден/а/ от органите на МВР;</w:t>
      </w:r>
    </w:p>
    <w:p w:rsidR="004932A5" w:rsidRPr="004932A5" w:rsidRDefault="004932A5" w:rsidP="003F4A41">
      <w:pPr>
        <w:numPr>
          <w:ilvl w:val="0"/>
          <w:numId w:val="10"/>
        </w:numPr>
        <w:spacing w:after="0"/>
        <w:contextualSpacing/>
        <w:jc w:val="both"/>
        <w:rPr>
          <w:sz w:val="24"/>
        </w:rPr>
      </w:pPr>
      <w:r w:rsidRPr="004932A5">
        <w:rPr>
          <w:sz w:val="24"/>
        </w:rPr>
        <w:t>документи за собственост на ВЪЗЛОЖИТЕЛЯ върху охраняваното имущество.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Чл.11. ИЗПЪЛНИТЕЛЯТ не носи отговорност при кражба на налични парични средства в лева или валута, изделия от благородни метали, скъпоценни камъни, произведения на изкуството и друго имущество на трети лица, освен ако има изрично договаряне за това при определени допълнителни условия за сигурност.</w:t>
      </w:r>
    </w:p>
    <w:p w:rsidR="004932A5" w:rsidRPr="004932A5" w:rsidRDefault="004932A5" w:rsidP="003F4A41">
      <w:pPr>
        <w:numPr>
          <w:ilvl w:val="0"/>
          <w:numId w:val="3"/>
        </w:numPr>
        <w:tabs>
          <w:tab w:val="num" w:pos="360"/>
        </w:tabs>
        <w:spacing w:before="120" w:after="120"/>
        <w:ind w:hanging="720"/>
        <w:contextualSpacing/>
        <w:jc w:val="center"/>
        <w:outlineLvl w:val="0"/>
        <w:rPr>
          <w:b/>
          <w:sz w:val="24"/>
          <w:szCs w:val="24"/>
        </w:rPr>
      </w:pPr>
      <w:r w:rsidRPr="004932A5">
        <w:rPr>
          <w:b/>
          <w:sz w:val="24"/>
          <w:szCs w:val="24"/>
        </w:rPr>
        <w:t>ОБЩИ РАЗПОРЕДБИ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Чл.12. Предаването на всеки от обектите под охрана от ВЪЗЛОЖИТЕЛЯ на ИЗПЪЛНИТЕЛЯ се извършва с писмен двустранен приемо-предавателен протокол, представляващ неразделна част от настоящия договор. В седемдневен срок страните подписват и охранителен протокол, съдържащ при необходимост съответни мероприятия за увеличаване на надеждността на охраната и на сигурността на обектите.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 xml:space="preserve">Чл.13. Всяка от страните може да прекрати настоящия договор </w:t>
      </w:r>
      <w:r w:rsidRPr="004932A5">
        <w:rPr>
          <w:sz w:val="24"/>
          <w:shd w:val="clear" w:color="auto" w:fill="FFFFFF" w:themeFill="background1"/>
        </w:rPr>
        <w:t>едностранно преди изтичане на срока, с едномесечно писмено предизвестие, отправено до</w:t>
      </w:r>
      <w:r w:rsidRPr="004932A5">
        <w:rPr>
          <w:sz w:val="24"/>
        </w:rPr>
        <w:t xml:space="preserve"> другата страна, като през времето на предизвестието договорът действа при условията, при които е сключен.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Чл.14. Споровете, възникнали при изпълнение на настоящия договор, се уреждат по взаимно съгласие между страните, чрез двустранни писмени споразумения, представляващи неразделна част от договора, а при непостигане на съгласие - по съдебен ред.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Чл.15. За неуредените с настоящия договор въпроси се прилагат разпоредбите на действащото законодателство на Република България.</w:t>
      </w:r>
    </w:p>
    <w:p w:rsidR="004932A5" w:rsidRPr="004932A5" w:rsidRDefault="004932A5" w:rsidP="004932A5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Чл.16. Договорът може да бъде изменян и допълван само по взаимно съгласие на страните, изразено в писмена форма.</w:t>
      </w:r>
    </w:p>
    <w:p w:rsidR="004932A5" w:rsidRPr="00CB018A" w:rsidRDefault="004932A5" w:rsidP="00CB018A">
      <w:pPr>
        <w:spacing w:after="0"/>
        <w:ind w:firstLine="709"/>
        <w:contextualSpacing/>
        <w:jc w:val="both"/>
        <w:rPr>
          <w:sz w:val="24"/>
        </w:rPr>
      </w:pPr>
      <w:r w:rsidRPr="004932A5">
        <w:rPr>
          <w:sz w:val="24"/>
        </w:rPr>
        <w:t>Настоящият договор се изготви и подписа в два еднообразни екземпляра по един за всяка от страните.</w:t>
      </w:r>
    </w:p>
    <w:p w:rsidR="004932A5" w:rsidRPr="004932A5" w:rsidRDefault="004932A5" w:rsidP="004932A5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 w:rsidRPr="004932A5">
        <w:rPr>
          <w:rFonts w:eastAsia="Times New Roman"/>
          <w:b/>
          <w:sz w:val="24"/>
          <w:szCs w:val="20"/>
        </w:rPr>
        <w:t>ВЪЗЛОЖИТЕЛ:</w:t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  <w:lang w:val="en-US"/>
        </w:rPr>
        <w:tab/>
      </w:r>
      <w:r w:rsidRPr="004932A5">
        <w:rPr>
          <w:rFonts w:eastAsia="Times New Roman"/>
          <w:b/>
          <w:sz w:val="24"/>
          <w:szCs w:val="20"/>
        </w:rPr>
        <w:t xml:space="preserve">ИЗПЪЛНИТЕЛ: </w:t>
      </w:r>
    </w:p>
    <w:p w:rsidR="004932A5" w:rsidRPr="004932A5" w:rsidRDefault="004932A5" w:rsidP="004932A5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</w:p>
    <w:p w:rsidR="004932A5" w:rsidRPr="004932A5" w:rsidRDefault="004932A5" w:rsidP="004932A5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 w:rsidRPr="004932A5">
        <w:rPr>
          <w:rFonts w:eastAsia="Times New Roman"/>
          <w:b/>
          <w:sz w:val="24"/>
          <w:szCs w:val="20"/>
        </w:rPr>
        <w:t>…………………….</w:t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  <w:lang w:val="en-US"/>
        </w:rPr>
        <w:tab/>
      </w:r>
      <w:r w:rsidRPr="004932A5">
        <w:rPr>
          <w:rFonts w:eastAsia="Times New Roman"/>
          <w:b/>
          <w:sz w:val="24"/>
          <w:szCs w:val="20"/>
        </w:rPr>
        <w:t>……………………....</w:t>
      </w:r>
    </w:p>
    <w:p w:rsidR="004932A5" w:rsidRPr="004932A5" w:rsidRDefault="004932A5" w:rsidP="004932A5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 w:rsidRPr="004932A5">
        <w:rPr>
          <w:rFonts w:eastAsia="Times New Roman"/>
          <w:b/>
          <w:sz w:val="24"/>
          <w:szCs w:val="20"/>
        </w:rPr>
        <w:t>инж. Дончо Живков</w:t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</w:rPr>
        <w:tab/>
      </w:r>
      <w:r w:rsidRPr="004932A5">
        <w:rPr>
          <w:rFonts w:eastAsia="Times New Roman"/>
          <w:b/>
          <w:sz w:val="24"/>
          <w:szCs w:val="20"/>
          <w:lang w:val="en-US"/>
        </w:rPr>
        <w:tab/>
      </w:r>
      <w:r w:rsidRPr="004932A5">
        <w:rPr>
          <w:rFonts w:eastAsia="Times New Roman"/>
          <w:b/>
          <w:sz w:val="24"/>
          <w:szCs w:val="20"/>
        </w:rPr>
        <w:tab/>
      </w:r>
    </w:p>
    <w:p w:rsidR="004932A5" w:rsidRPr="004932A5" w:rsidRDefault="004932A5" w:rsidP="004932A5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</w:p>
    <w:p w:rsidR="004932A5" w:rsidRPr="004932A5" w:rsidRDefault="004932A5" w:rsidP="004932A5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 w:rsidRPr="004932A5">
        <w:rPr>
          <w:rFonts w:eastAsia="Times New Roman"/>
          <w:b/>
          <w:sz w:val="24"/>
          <w:szCs w:val="20"/>
        </w:rPr>
        <w:t>…………………….</w:t>
      </w:r>
    </w:p>
    <w:p w:rsidR="00BD4DD8" w:rsidRDefault="004932A5" w:rsidP="00702953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proofErr w:type="spellStart"/>
      <w:r w:rsidRPr="004932A5">
        <w:rPr>
          <w:rFonts w:eastAsia="Times New Roman"/>
          <w:b/>
          <w:sz w:val="24"/>
          <w:szCs w:val="20"/>
        </w:rPr>
        <w:t>Зв</w:t>
      </w:r>
      <w:proofErr w:type="spellEnd"/>
      <w:r w:rsidRPr="004932A5">
        <w:rPr>
          <w:rFonts w:eastAsia="Times New Roman"/>
          <w:b/>
          <w:sz w:val="24"/>
          <w:szCs w:val="20"/>
        </w:rPr>
        <w:t>. Иванова</w:t>
      </w:r>
    </w:p>
    <w:p w:rsidR="00702953" w:rsidRPr="00702953" w:rsidRDefault="00702953" w:rsidP="00702953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bookmarkStart w:id="1" w:name="_GoBack"/>
      <w:bookmarkEnd w:id="1"/>
    </w:p>
    <w:sectPr w:rsidR="00702953" w:rsidRPr="00702953" w:rsidSect="00696C51">
      <w:headerReference w:type="default" r:id="rId29"/>
      <w:footerReference w:type="default" r:id="rId30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0A" w:rsidRDefault="00C71A0A" w:rsidP="00885D03">
      <w:pPr>
        <w:spacing w:after="0" w:line="240" w:lineRule="auto"/>
      </w:pPr>
      <w:r>
        <w:separator/>
      </w:r>
    </w:p>
  </w:endnote>
  <w:endnote w:type="continuationSeparator" w:id="0">
    <w:p w:rsidR="00C71A0A" w:rsidRDefault="00C71A0A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01760C" w:rsidRDefault="008B43AB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0A" w:rsidRDefault="00C71A0A" w:rsidP="00885D03">
      <w:pPr>
        <w:spacing w:after="0" w:line="240" w:lineRule="auto"/>
      </w:pPr>
      <w:r>
        <w:separator/>
      </w:r>
    </w:p>
  </w:footnote>
  <w:footnote w:type="continuationSeparator" w:id="0">
    <w:p w:rsidR="00C71A0A" w:rsidRDefault="00C71A0A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 xml:space="preserve">Приложение № </w:t>
    </w:r>
    <w:r w:rsidRPr="0040491F">
      <w:rPr>
        <w:b/>
        <w:i/>
        <w:sz w:val="24"/>
        <w:szCs w:val="24"/>
        <w:lang w:val="en-US"/>
      </w:rPr>
      <w:t>3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ED" w:rsidRPr="00D86AED" w:rsidRDefault="00D86AED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Приложение № </w:t>
    </w:r>
    <w:r w:rsidR="00702D23">
      <w:rPr>
        <w:b/>
        <w:i/>
        <w:sz w:val="24"/>
        <w:szCs w:val="24"/>
      </w:rPr>
      <w:t>9</w:t>
    </w:r>
  </w:p>
  <w:p w:rsidR="00D86AED" w:rsidRPr="00D86AED" w:rsidRDefault="00D86AED" w:rsidP="00D86AED">
    <w:pPr>
      <w:pStyle w:val="Header"/>
      <w:rPr>
        <w:b/>
        <w:i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 w:rsidR="00702D23">
      <w:rPr>
        <w:b/>
        <w:i/>
        <w:sz w:val="24"/>
        <w:szCs w:val="24"/>
      </w:rPr>
      <w:t>10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ED" w:rsidRPr="00D86AED" w:rsidRDefault="00D86AED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Приложение № </w:t>
    </w:r>
    <w:r>
      <w:rPr>
        <w:b/>
        <w:i/>
        <w:sz w:val="24"/>
        <w:szCs w:val="24"/>
      </w:rPr>
      <w:t>1</w:t>
    </w:r>
    <w:r w:rsidR="00702D23">
      <w:rPr>
        <w:b/>
        <w:i/>
        <w:sz w:val="24"/>
        <w:szCs w:val="24"/>
      </w:rPr>
      <w:t>1</w:t>
    </w:r>
  </w:p>
  <w:p w:rsidR="00D86AED" w:rsidRPr="00D86AED" w:rsidRDefault="00D86AED" w:rsidP="00D86AED">
    <w:pPr>
      <w:pStyle w:val="Header"/>
      <w:rPr>
        <w:b/>
        <w:i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 w:rsidR="00D86AED">
      <w:rPr>
        <w:b/>
        <w:i/>
        <w:sz w:val="24"/>
        <w:szCs w:val="24"/>
      </w:rPr>
      <w:t>1</w:t>
    </w:r>
    <w:r w:rsidR="00702D23">
      <w:rPr>
        <w:b/>
        <w:i/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12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ED" w:rsidRPr="00D86AED" w:rsidRDefault="00D86AED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Приложение № </w:t>
    </w:r>
    <w:r>
      <w:rPr>
        <w:b/>
        <w:i/>
        <w:sz w:val="24"/>
        <w:szCs w:val="24"/>
      </w:rPr>
      <w:t>1</w:t>
    </w:r>
    <w:r w:rsidR="00702D23">
      <w:rPr>
        <w:b/>
        <w:i/>
        <w:sz w:val="24"/>
        <w:szCs w:val="24"/>
      </w:rPr>
      <w:t>3</w:t>
    </w:r>
  </w:p>
  <w:p w:rsidR="00D86AED" w:rsidRPr="00D86AED" w:rsidRDefault="00D86AED" w:rsidP="00D86AED">
    <w:pPr>
      <w:pStyle w:val="Header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ED" w:rsidRPr="00D86AED" w:rsidRDefault="00D86AED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</w:t>
    </w:r>
    <w:r w:rsidRPr="00D86AED">
      <w:rPr>
        <w:b/>
        <w:i/>
        <w:sz w:val="24"/>
        <w:szCs w:val="24"/>
      </w:rPr>
      <w:t xml:space="preserve">Приложение № </w:t>
    </w:r>
    <w:r w:rsidR="00702D23">
      <w:rPr>
        <w:b/>
        <w:i/>
        <w:sz w:val="24"/>
        <w:szCs w:val="24"/>
      </w:rPr>
      <w:t>5</w:t>
    </w:r>
  </w:p>
  <w:p w:rsidR="00D86AED" w:rsidRPr="00D86AED" w:rsidRDefault="00D86AED" w:rsidP="00D86AED">
    <w:pPr>
      <w:pStyle w:val="Header"/>
      <w:rPr>
        <w:b/>
        <w:i/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13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4932A5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  <w:r w:rsidR="004932A5">
      <w:rPr>
        <w:b/>
        <w:i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 w:rsidR="00D86AED">
      <w:rPr>
        <w:b/>
        <w:i/>
        <w:sz w:val="24"/>
        <w:szCs w:val="24"/>
      </w:rP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 w:rsidR="00D86AED">
      <w:rPr>
        <w:b/>
        <w:i/>
        <w:sz w:val="24"/>
        <w:szCs w:val="24"/>
      </w:rPr>
      <w:t>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ED" w:rsidRPr="00D86AED" w:rsidRDefault="00D86AED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Приложение № </w:t>
    </w:r>
    <w:r>
      <w:rPr>
        <w:b/>
        <w:i/>
        <w:sz w:val="24"/>
        <w:szCs w:val="24"/>
      </w:rPr>
      <w:t>7</w:t>
    </w:r>
  </w:p>
  <w:p w:rsidR="00D86AED" w:rsidRPr="00D86AED" w:rsidRDefault="00D86AED" w:rsidP="00D86AED">
    <w:pPr>
      <w:pStyle w:val="Header"/>
      <w:rPr>
        <w:b/>
        <w:i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D8" w:rsidRPr="0040491F" w:rsidRDefault="00BD4DD8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 w:rsidR="00D86AED">
      <w:rPr>
        <w:b/>
        <w:i/>
        <w:sz w:val="24"/>
        <w:szCs w:val="24"/>
      </w:rPr>
      <w:t>8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B" w:rsidRPr="000C5D46" w:rsidRDefault="002422FB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DD8"/>
    <w:multiLevelType w:val="hybridMultilevel"/>
    <w:tmpl w:val="20C816E8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F193963"/>
    <w:multiLevelType w:val="hybridMultilevel"/>
    <w:tmpl w:val="B8AE7496"/>
    <w:lvl w:ilvl="0" w:tplc="81007DFC">
      <w:start w:val="1"/>
      <w:numFmt w:val="upperRoman"/>
      <w:suff w:val="space"/>
      <w:lvlText w:val="%1."/>
      <w:lvlJc w:val="left"/>
      <w:pPr>
        <w:ind w:left="708" w:firstLine="70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2B0B7895"/>
    <w:multiLevelType w:val="hybridMultilevel"/>
    <w:tmpl w:val="8CD8CAB8"/>
    <w:lvl w:ilvl="0" w:tplc="6DC0FC6A">
      <w:start w:val="1"/>
      <w:numFmt w:val="decimal"/>
      <w:pStyle w:val="a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1760C"/>
    <w:rsid w:val="00036754"/>
    <w:rsid w:val="00040E7B"/>
    <w:rsid w:val="000A7542"/>
    <w:rsid w:val="000C0C36"/>
    <w:rsid w:val="000C5D46"/>
    <w:rsid w:val="000D442F"/>
    <w:rsid w:val="000E3AC4"/>
    <w:rsid w:val="00126216"/>
    <w:rsid w:val="001331E8"/>
    <w:rsid w:val="00163BAB"/>
    <w:rsid w:val="00181817"/>
    <w:rsid w:val="00191E83"/>
    <w:rsid w:val="001B50E4"/>
    <w:rsid w:val="001D3A3D"/>
    <w:rsid w:val="001E4620"/>
    <w:rsid w:val="001F265A"/>
    <w:rsid w:val="00230D9F"/>
    <w:rsid w:val="00236949"/>
    <w:rsid w:val="00240CDC"/>
    <w:rsid w:val="002422FB"/>
    <w:rsid w:val="00243D5A"/>
    <w:rsid w:val="00247361"/>
    <w:rsid w:val="0026435B"/>
    <w:rsid w:val="002758A1"/>
    <w:rsid w:val="00280C0A"/>
    <w:rsid w:val="002E089F"/>
    <w:rsid w:val="00322883"/>
    <w:rsid w:val="00325423"/>
    <w:rsid w:val="00344BD4"/>
    <w:rsid w:val="00364B31"/>
    <w:rsid w:val="00384ECD"/>
    <w:rsid w:val="0039039B"/>
    <w:rsid w:val="00394546"/>
    <w:rsid w:val="003A5F57"/>
    <w:rsid w:val="003B4A34"/>
    <w:rsid w:val="003B55A0"/>
    <w:rsid w:val="003C0BB6"/>
    <w:rsid w:val="003F4A41"/>
    <w:rsid w:val="0040491F"/>
    <w:rsid w:val="004203D3"/>
    <w:rsid w:val="004234D6"/>
    <w:rsid w:val="0047570A"/>
    <w:rsid w:val="004932A5"/>
    <w:rsid w:val="004A70E8"/>
    <w:rsid w:val="004B783A"/>
    <w:rsid w:val="004B7A34"/>
    <w:rsid w:val="004E7D4F"/>
    <w:rsid w:val="00504B8E"/>
    <w:rsid w:val="00522506"/>
    <w:rsid w:val="0058105F"/>
    <w:rsid w:val="005A015B"/>
    <w:rsid w:val="005B0C94"/>
    <w:rsid w:val="005B72C4"/>
    <w:rsid w:val="00617226"/>
    <w:rsid w:val="00644DFE"/>
    <w:rsid w:val="00654715"/>
    <w:rsid w:val="006608E4"/>
    <w:rsid w:val="00662D7A"/>
    <w:rsid w:val="00664BEA"/>
    <w:rsid w:val="00696C51"/>
    <w:rsid w:val="006A2D7E"/>
    <w:rsid w:val="006E70DC"/>
    <w:rsid w:val="00702953"/>
    <w:rsid w:val="00702D23"/>
    <w:rsid w:val="00704D5F"/>
    <w:rsid w:val="00715712"/>
    <w:rsid w:val="00717853"/>
    <w:rsid w:val="00723541"/>
    <w:rsid w:val="007307F0"/>
    <w:rsid w:val="007349B8"/>
    <w:rsid w:val="00793EE5"/>
    <w:rsid w:val="007C1A41"/>
    <w:rsid w:val="007C3C2E"/>
    <w:rsid w:val="00812A35"/>
    <w:rsid w:val="008206EC"/>
    <w:rsid w:val="008266B3"/>
    <w:rsid w:val="008400A3"/>
    <w:rsid w:val="00844FAD"/>
    <w:rsid w:val="00861056"/>
    <w:rsid w:val="00873477"/>
    <w:rsid w:val="00885D03"/>
    <w:rsid w:val="00890EE8"/>
    <w:rsid w:val="00892774"/>
    <w:rsid w:val="008B0A6F"/>
    <w:rsid w:val="008B43AB"/>
    <w:rsid w:val="008E57E4"/>
    <w:rsid w:val="0093605A"/>
    <w:rsid w:val="00975D22"/>
    <w:rsid w:val="00985585"/>
    <w:rsid w:val="009A36EE"/>
    <w:rsid w:val="009B4273"/>
    <w:rsid w:val="009C2F69"/>
    <w:rsid w:val="009D629B"/>
    <w:rsid w:val="009E1316"/>
    <w:rsid w:val="00A5390A"/>
    <w:rsid w:val="00A95B72"/>
    <w:rsid w:val="00AA3E81"/>
    <w:rsid w:val="00AC6A96"/>
    <w:rsid w:val="00AD06B4"/>
    <w:rsid w:val="00AE4C6B"/>
    <w:rsid w:val="00AF0A7D"/>
    <w:rsid w:val="00B7529A"/>
    <w:rsid w:val="00B85A4C"/>
    <w:rsid w:val="00B8654A"/>
    <w:rsid w:val="00BB795B"/>
    <w:rsid w:val="00BD4DD8"/>
    <w:rsid w:val="00C02907"/>
    <w:rsid w:val="00C256FA"/>
    <w:rsid w:val="00C47450"/>
    <w:rsid w:val="00C71A0A"/>
    <w:rsid w:val="00CA0819"/>
    <w:rsid w:val="00CB018A"/>
    <w:rsid w:val="00CC3A65"/>
    <w:rsid w:val="00CD69D3"/>
    <w:rsid w:val="00CD7FD0"/>
    <w:rsid w:val="00CF2B3C"/>
    <w:rsid w:val="00D379E6"/>
    <w:rsid w:val="00D4420F"/>
    <w:rsid w:val="00D50D34"/>
    <w:rsid w:val="00D56816"/>
    <w:rsid w:val="00D86AED"/>
    <w:rsid w:val="00DA611E"/>
    <w:rsid w:val="00DC6B23"/>
    <w:rsid w:val="00DE7EE2"/>
    <w:rsid w:val="00DF4717"/>
    <w:rsid w:val="00DF750A"/>
    <w:rsid w:val="00E12374"/>
    <w:rsid w:val="00E156D8"/>
    <w:rsid w:val="00E2665F"/>
    <w:rsid w:val="00E57151"/>
    <w:rsid w:val="00E94E7F"/>
    <w:rsid w:val="00EB2E20"/>
    <w:rsid w:val="00EE6516"/>
    <w:rsid w:val="00EF227F"/>
    <w:rsid w:val="00F07391"/>
    <w:rsid w:val="00F23F88"/>
    <w:rsid w:val="00F559F3"/>
    <w:rsid w:val="00FB7145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B7F176-5599-4A54-A258-B6250DE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4932A5"/>
    <w:pPr>
      <w:numPr>
        <w:numId w:val="7"/>
      </w:numPr>
      <w:spacing w:after="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33EA-78A2-40C1-978F-26249FD5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>ДНСК</Company>
  <LinksUpToDate>false</LinksUpToDate>
  <CharactersWithSpaces>26399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4</cp:revision>
  <cp:lastPrinted>2014-03-07T07:24:00Z</cp:lastPrinted>
  <dcterms:created xsi:type="dcterms:W3CDTF">2014-03-06T12:29:00Z</dcterms:created>
  <dcterms:modified xsi:type="dcterms:W3CDTF">2014-03-07T12:45:00Z</dcterms:modified>
</cp:coreProperties>
</file>